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31" w:rsidRPr="00B34031" w:rsidRDefault="00B34031" w:rsidP="00B34031">
      <w:pPr>
        <w:jc w:val="center"/>
        <w:rPr>
          <w:rFonts w:ascii="Times New Roman" w:hAnsi="Times New Roman" w:cs="Times New Roman"/>
          <w:sz w:val="20"/>
          <w:szCs w:val="20"/>
        </w:rPr>
      </w:pPr>
      <w:r w:rsidRPr="00B34031">
        <w:rPr>
          <w:rFonts w:ascii="Times New Roman" w:hAnsi="Times New Roman" w:cs="Times New Roman"/>
          <w:sz w:val="20"/>
          <w:szCs w:val="20"/>
        </w:rPr>
        <w:t>ДЕПАРТАМЕНТ ОБРАЗОВАНИЯ АДМИНИСТРАЦИИ ГОРОДСКОГО ОКРУГА САМАРА</w:t>
      </w:r>
    </w:p>
    <w:p w:rsidR="005E34FA" w:rsidRPr="005F50AE" w:rsidRDefault="005E34FA" w:rsidP="005E34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0AE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«Муниципальный учебно-методический центр военно-патриотического воспитания «Авангард-Самара» городского округа Самара</w:t>
      </w:r>
    </w:p>
    <w:p w:rsidR="005E34FA" w:rsidRDefault="005E34FA" w:rsidP="00B3403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34031" w:rsidRPr="00B34031" w:rsidRDefault="005E34FA" w:rsidP="00B34031">
      <w:pPr>
        <w:jc w:val="center"/>
        <w:rPr>
          <w:rFonts w:ascii="Times New Roman" w:hAnsi="Times New Roman" w:cs="Times New Roman"/>
          <w:sz w:val="20"/>
          <w:szCs w:val="20"/>
        </w:rPr>
      </w:pPr>
      <w:r w:rsidRPr="00B34031">
        <w:rPr>
          <w:rFonts w:ascii="Times New Roman" w:hAnsi="Times New Roman" w:cs="Times New Roman"/>
          <w:sz w:val="20"/>
          <w:szCs w:val="20"/>
        </w:rPr>
        <w:t xml:space="preserve"> </w:t>
      </w:r>
      <w:r w:rsidR="00B34031" w:rsidRPr="00B34031">
        <w:rPr>
          <w:rFonts w:ascii="Times New Roman" w:hAnsi="Times New Roman" w:cs="Times New Roman"/>
          <w:sz w:val="20"/>
          <w:szCs w:val="20"/>
        </w:rPr>
        <w:t>(МАУ ЦЕНТР «</w:t>
      </w:r>
      <w:r>
        <w:rPr>
          <w:rFonts w:ascii="Times New Roman" w:hAnsi="Times New Roman" w:cs="Times New Roman"/>
          <w:sz w:val="20"/>
          <w:szCs w:val="20"/>
        </w:rPr>
        <w:t>«АВАНГАРД - САМАРА»</w:t>
      </w:r>
      <w:r w:rsidR="00B34031" w:rsidRPr="00B34031">
        <w:rPr>
          <w:rFonts w:ascii="Times New Roman" w:hAnsi="Times New Roman" w:cs="Times New Roman"/>
          <w:sz w:val="20"/>
          <w:szCs w:val="20"/>
        </w:rPr>
        <w:t>» Г.О. САМАРА)</w:t>
      </w:r>
    </w:p>
    <w:p w:rsidR="00B34031" w:rsidRDefault="00B34031" w:rsidP="00B34031">
      <w:pPr>
        <w:rPr>
          <w:rFonts w:ascii="Times New Roman" w:hAnsi="Times New Roman" w:cs="Times New Roman"/>
        </w:rPr>
        <w:sectPr w:rsidR="00B34031" w:rsidSect="00B34031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34031" w:rsidRDefault="00B34031" w:rsidP="00B34031">
      <w:pPr>
        <w:rPr>
          <w:rFonts w:ascii="Times New Roman" w:hAnsi="Times New Roman" w:cs="Times New Roman"/>
          <w:sz w:val="28"/>
          <w:szCs w:val="28"/>
        </w:rPr>
      </w:pPr>
    </w:p>
    <w:p w:rsidR="00B34031" w:rsidRPr="009B65A6" w:rsidRDefault="00B34031" w:rsidP="00B34031">
      <w:pPr>
        <w:rPr>
          <w:rFonts w:ascii="Times New Roman" w:hAnsi="Times New Roman" w:cs="Times New Roman"/>
          <w:sz w:val="20"/>
          <w:szCs w:val="20"/>
        </w:rPr>
      </w:pPr>
      <w:r w:rsidRPr="009B65A6">
        <w:rPr>
          <w:rFonts w:ascii="Times New Roman" w:hAnsi="Times New Roman" w:cs="Times New Roman"/>
          <w:sz w:val="20"/>
          <w:szCs w:val="20"/>
        </w:rPr>
        <w:t>СОГЛАСОВАНО</w:t>
      </w:r>
    </w:p>
    <w:p w:rsidR="00B34031" w:rsidRPr="009B65A6" w:rsidRDefault="00B34031" w:rsidP="00B34031">
      <w:pPr>
        <w:rPr>
          <w:rFonts w:ascii="Times New Roman" w:hAnsi="Times New Roman" w:cs="Times New Roman"/>
          <w:sz w:val="20"/>
          <w:szCs w:val="20"/>
        </w:rPr>
      </w:pPr>
      <w:r w:rsidRPr="009B65A6">
        <w:rPr>
          <w:rFonts w:ascii="Times New Roman" w:hAnsi="Times New Roman" w:cs="Times New Roman"/>
          <w:sz w:val="20"/>
          <w:szCs w:val="20"/>
        </w:rPr>
        <w:t>Председатель комиссии по противодействию коррупции МАУ Центр «</w:t>
      </w:r>
      <w:r w:rsidR="005E34FA">
        <w:rPr>
          <w:rFonts w:ascii="Times New Roman" w:hAnsi="Times New Roman" w:cs="Times New Roman"/>
          <w:sz w:val="20"/>
          <w:szCs w:val="20"/>
        </w:rPr>
        <w:t>«Авангард - Самара»</w:t>
      </w:r>
      <w:r w:rsidRPr="009B65A6">
        <w:rPr>
          <w:rFonts w:ascii="Times New Roman" w:hAnsi="Times New Roman" w:cs="Times New Roman"/>
          <w:sz w:val="20"/>
          <w:szCs w:val="20"/>
        </w:rPr>
        <w:t>»              г.о. Самара</w:t>
      </w:r>
    </w:p>
    <w:p w:rsidR="00B34031" w:rsidRPr="009B65A6" w:rsidRDefault="00F47C15" w:rsidP="00B340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Бондаренко А. А.</w:t>
      </w:r>
      <w:r w:rsidR="00B34031" w:rsidRPr="009B65A6">
        <w:rPr>
          <w:rFonts w:ascii="Times New Roman" w:hAnsi="Times New Roman" w:cs="Times New Roman"/>
          <w:sz w:val="20"/>
          <w:szCs w:val="20"/>
        </w:rPr>
        <w:t>_______________</w:t>
      </w:r>
    </w:p>
    <w:p w:rsidR="00B34031" w:rsidRPr="009B65A6" w:rsidRDefault="00B34031" w:rsidP="00B34031">
      <w:pPr>
        <w:rPr>
          <w:rFonts w:ascii="Times New Roman" w:hAnsi="Times New Roman" w:cs="Times New Roman"/>
          <w:sz w:val="20"/>
          <w:szCs w:val="20"/>
        </w:rPr>
      </w:pPr>
    </w:p>
    <w:p w:rsidR="00B34031" w:rsidRPr="009B65A6" w:rsidRDefault="00B34031" w:rsidP="00B34031">
      <w:pPr>
        <w:jc w:val="right"/>
        <w:rPr>
          <w:rFonts w:ascii="Times New Roman" w:hAnsi="Times New Roman" w:cs="Times New Roman"/>
          <w:sz w:val="20"/>
          <w:szCs w:val="20"/>
        </w:rPr>
      </w:pPr>
      <w:r w:rsidRPr="009B65A6">
        <w:rPr>
          <w:rFonts w:ascii="Times New Roman" w:hAnsi="Times New Roman" w:cs="Times New Roman"/>
          <w:sz w:val="20"/>
          <w:szCs w:val="20"/>
        </w:rPr>
        <w:lastRenderedPageBreak/>
        <w:t>УТВЕРЖДАЮ</w:t>
      </w:r>
    </w:p>
    <w:p w:rsidR="00B34031" w:rsidRPr="009B65A6" w:rsidRDefault="00B34031" w:rsidP="00B34031">
      <w:pPr>
        <w:jc w:val="right"/>
        <w:rPr>
          <w:rFonts w:ascii="Times New Roman" w:hAnsi="Times New Roman" w:cs="Times New Roman"/>
          <w:sz w:val="20"/>
          <w:szCs w:val="20"/>
        </w:rPr>
      </w:pPr>
      <w:r w:rsidRPr="009B65A6">
        <w:rPr>
          <w:rFonts w:ascii="Times New Roman" w:hAnsi="Times New Roman" w:cs="Times New Roman"/>
          <w:sz w:val="20"/>
          <w:szCs w:val="20"/>
        </w:rPr>
        <w:t>Директор МАУ Центр «</w:t>
      </w:r>
      <w:r w:rsidR="005E34FA">
        <w:rPr>
          <w:rFonts w:ascii="Times New Roman" w:hAnsi="Times New Roman" w:cs="Times New Roman"/>
          <w:sz w:val="20"/>
          <w:szCs w:val="20"/>
        </w:rPr>
        <w:t>«Авангард - Самара»</w:t>
      </w:r>
      <w:r w:rsidRPr="009B65A6">
        <w:rPr>
          <w:rFonts w:ascii="Times New Roman" w:hAnsi="Times New Roman" w:cs="Times New Roman"/>
          <w:sz w:val="20"/>
          <w:szCs w:val="20"/>
        </w:rPr>
        <w:t>» г.о. Самара</w:t>
      </w:r>
    </w:p>
    <w:p w:rsidR="00B34031" w:rsidRPr="009B65A6" w:rsidRDefault="00B34031" w:rsidP="00B34031">
      <w:pPr>
        <w:jc w:val="right"/>
        <w:rPr>
          <w:rFonts w:ascii="Times New Roman" w:hAnsi="Times New Roman" w:cs="Times New Roman"/>
          <w:sz w:val="20"/>
          <w:szCs w:val="20"/>
        </w:rPr>
      </w:pPr>
      <w:r w:rsidRPr="009B65A6">
        <w:rPr>
          <w:rFonts w:ascii="Times New Roman" w:hAnsi="Times New Roman" w:cs="Times New Roman"/>
          <w:sz w:val="20"/>
          <w:szCs w:val="20"/>
        </w:rPr>
        <w:t>И.А. Устинов ________________</w:t>
      </w:r>
    </w:p>
    <w:p w:rsidR="00B34031" w:rsidRPr="009B65A6" w:rsidRDefault="00B34031" w:rsidP="00B340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34031" w:rsidRPr="009B65A6" w:rsidRDefault="00DE0A43" w:rsidP="00B34031">
      <w:pPr>
        <w:jc w:val="right"/>
        <w:rPr>
          <w:rFonts w:ascii="Times New Roman" w:hAnsi="Times New Roman" w:cs="Times New Roman"/>
          <w:sz w:val="20"/>
          <w:szCs w:val="20"/>
        </w:rPr>
        <w:sectPr w:rsidR="00B34031" w:rsidRPr="009B65A6" w:rsidSect="00B34031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« ____ » ____________</w:t>
      </w:r>
      <w:r w:rsidR="00D7017B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20 </w:t>
      </w:r>
      <w:r w:rsidR="009B65A6" w:rsidRPr="009B65A6">
        <w:rPr>
          <w:rFonts w:ascii="Times New Roman" w:hAnsi="Times New Roman" w:cs="Times New Roman"/>
          <w:sz w:val="20"/>
          <w:szCs w:val="20"/>
        </w:rPr>
        <w:t xml:space="preserve">   </w:t>
      </w:r>
      <w:r w:rsidR="00B34031" w:rsidRPr="009B65A6">
        <w:rPr>
          <w:rFonts w:ascii="Times New Roman" w:hAnsi="Times New Roman" w:cs="Times New Roman"/>
          <w:sz w:val="20"/>
          <w:szCs w:val="20"/>
        </w:rPr>
        <w:t>г.</w:t>
      </w:r>
    </w:p>
    <w:p w:rsidR="00B34031" w:rsidRPr="009B65A6" w:rsidRDefault="00DE0A43" w:rsidP="00B340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«_____ » _______________  20  </w:t>
      </w:r>
      <w:r w:rsidR="00D7017B">
        <w:rPr>
          <w:rFonts w:ascii="Times New Roman" w:hAnsi="Times New Roman" w:cs="Times New Roman"/>
          <w:sz w:val="20"/>
          <w:szCs w:val="20"/>
        </w:rPr>
        <w:t xml:space="preserve"> </w:t>
      </w:r>
      <w:r w:rsidR="009B65A6" w:rsidRPr="009B65A6">
        <w:rPr>
          <w:rFonts w:ascii="Times New Roman" w:hAnsi="Times New Roman" w:cs="Times New Roman"/>
          <w:sz w:val="20"/>
          <w:szCs w:val="20"/>
        </w:rPr>
        <w:t xml:space="preserve">  </w:t>
      </w:r>
      <w:r w:rsidR="00B34031" w:rsidRPr="009B65A6">
        <w:rPr>
          <w:rFonts w:ascii="Times New Roman" w:hAnsi="Times New Roman" w:cs="Times New Roman"/>
          <w:sz w:val="20"/>
          <w:szCs w:val="20"/>
        </w:rPr>
        <w:t xml:space="preserve">г.                    </w:t>
      </w:r>
    </w:p>
    <w:p w:rsidR="00B34031" w:rsidRPr="00B34031" w:rsidRDefault="00B34031" w:rsidP="009B65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031">
        <w:rPr>
          <w:rFonts w:ascii="Times New Roman" w:hAnsi="Times New Roman" w:cs="Times New Roman"/>
          <w:sz w:val="28"/>
          <w:szCs w:val="28"/>
        </w:rPr>
        <w:t>План работы комиссии по противодействию коррупции</w:t>
      </w:r>
    </w:p>
    <w:tbl>
      <w:tblPr>
        <w:tblStyle w:val="a3"/>
        <w:tblpPr w:leftFromText="180" w:rightFromText="180" w:vertAnchor="text" w:horzAnchor="margin" w:tblpY="855"/>
        <w:tblW w:w="9878" w:type="dxa"/>
        <w:tblLook w:val="04A0" w:firstRow="1" w:lastRow="0" w:firstColumn="1" w:lastColumn="0" w:noHBand="0" w:noVBand="1"/>
      </w:tblPr>
      <w:tblGrid>
        <w:gridCol w:w="484"/>
        <w:gridCol w:w="7335"/>
        <w:gridCol w:w="2059"/>
      </w:tblGrid>
      <w:tr w:rsidR="009B65A6" w:rsidRPr="009B65A6" w:rsidTr="009B65A6">
        <w:tc>
          <w:tcPr>
            <w:tcW w:w="484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35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9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9B65A6" w:rsidRPr="009B65A6" w:rsidTr="009B65A6">
        <w:tc>
          <w:tcPr>
            <w:tcW w:w="484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5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Первое заседание комиссии по противодействию коррупции (обсуждение антикоррупционной политики Центра, анализ деятельности комиссии по п</w:t>
            </w:r>
            <w:r w:rsidR="00F47C15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за 2024</w:t>
            </w: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г).</w:t>
            </w:r>
          </w:p>
        </w:tc>
        <w:tc>
          <w:tcPr>
            <w:tcW w:w="2059" w:type="dxa"/>
          </w:tcPr>
          <w:p w:rsidR="009B65A6" w:rsidRPr="009B65A6" w:rsidRDefault="005E34FA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B65A6" w:rsidRPr="009B65A6" w:rsidTr="009B65A6">
        <w:tc>
          <w:tcPr>
            <w:tcW w:w="484" w:type="dxa"/>
          </w:tcPr>
          <w:p w:rsidR="009B65A6" w:rsidRPr="009B65A6" w:rsidRDefault="009B65A6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5" w:type="dxa"/>
          </w:tcPr>
          <w:p w:rsidR="009B65A6" w:rsidRPr="009B65A6" w:rsidRDefault="009B65A6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 xml:space="preserve">Второе заседание комиссии по противодействию коррупции </w:t>
            </w:r>
          </w:p>
        </w:tc>
        <w:tc>
          <w:tcPr>
            <w:tcW w:w="2059" w:type="dxa"/>
          </w:tcPr>
          <w:p w:rsidR="009B65A6" w:rsidRPr="009B65A6" w:rsidRDefault="00DE0A43" w:rsidP="009B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DE0A43" w:rsidRPr="009B65A6" w:rsidTr="009B65A6">
        <w:tc>
          <w:tcPr>
            <w:tcW w:w="484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5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 xml:space="preserve">Третье заседание  комиссии по противодействию коррупции </w:t>
            </w:r>
          </w:p>
        </w:tc>
        <w:tc>
          <w:tcPr>
            <w:tcW w:w="2059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E0A43" w:rsidRPr="009B65A6" w:rsidTr="009B65A6">
        <w:tc>
          <w:tcPr>
            <w:tcW w:w="484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5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Внеплановое заседание </w:t>
            </w: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противодействию коррупции</w:t>
            </w:r>
          </w:p>
        </w:tc>
        <w:tc>
          <w:tcPr>
            <w:tcW w:w="2059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E0A43" w:rsidRPr="009B65A6" w:rsidTr="009B65A6">
        <w:tc>
          <w:tcPr>
            <w:tcW w:w="484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5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пунктов утвержденного плана п</w:t>
            </w:r>
            <w:r w:rsidR="004C4B75">
              <w:rPr>
                <w:rFonts w:ascii="Times New Roman" w:hAnsi="Times New Roman" w:cs="Times New Roman"/>
                <w:sz w:val="28"/>
                <w:szCs w:val="28"/>
              </w:rPr>
              <w:t xml:space="preserve">ротиводействия коррупции на </w:t>
            </w:r>
            <w:r w:rsidR="00F47C1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59" w:type="dxa"/>
          </w:tcPr>
          <w:p w:rsidR="00DE0A43" w:rsidRPr="009B65A6" w:rsidRDefault="00DE0A43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A6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</w:tr>
      <w:tr w:rsidR="00656145" w:rsidRPr="009B65A6" w:rsidTr="009B65A6">
        <w:tc>
          <w:tcPr>
            <w:tcW w:w="484" w:type="dxa"/>
          </w:tcPr>
          <w:p w:rsidR="00656145" w:rsidRPr="009B65A6" w:rsidRDefault="00656145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5" w:type="dxa"/>
          </w:tcPr>
          <w:p w:rsidR="00656145" w:rsidRPr="009B65A6" w:rsidRDefault="00656145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обращений  родителей (законных представителей) воспитанников МАУ Центр «</w:t>
            </w:r>
            <w:r w:rsidR="00F47C15">
              <w:rPr>
                <w:rFonts w:ascii="Times New Roman" w:hAnsi="Times New Roman" w:cs="Times New Roman"/>
                <w:sz w:val="28"/>
                <w:szCs w:val="28"/>
              </w:rPr>
              <w:t>Авангард - Самара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г.о. Самара на предмет коррупционных прецедентов.</w:t>
            </w:r>
          </w:p>
        </w:tc>
        <w:tc>
          <w:tcPr>
            <w:tcW w:w="2059" w:type="dxa"/>
          </w:tcPr>
          <w:p w:rsidR="00656145" w:rsidRPr="009B65A6" w:rsidRDefault="00656145" w:rsidP="00D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34031" w:rsidRPr="009B65A6" w:rsidRDefault="004C4B75" w:rsidP="009B65A6">
      <w:pPr>
        <w:jc w:val="center"/>
        <w:rPr>
          <w:rFonts w:ascii="Times New Roman" w:hAnsi="Times New Roman" w:cs="Times New Roman"/>
          <w:sz w:val="28"/>
          <w:szCs w:val="28"/>
        </w:rPr>
        <w:sectPr w:rsidR="00B34031" w:rsidRPr="009B65A6" w:rsidSect="00B34031">
          <w:type w:val="continuous"/>
          <w:pgSz w:w="11906" w:h="16838"/>
          <w:pgMar w:top="1134" w:right="850" w:bottom="0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47C15">
        <w:rPr>
          <w:rFonts w:ascii="Times New Roman" w:hAnsi="Times New Roman" w:cs="Times New Roman"/>
          <w:sz w:val="28"/>
          <w:szCs w:val="28"/>
        </w:rPr>
        <w:t>2025</w:t>
      </w:r>
      <w:r w:rsidR="005C2B9B">
        <w:rPr>
          <w:rFonts w:ascii="Times New Roman" w:hAnsi="Times New Roman" w:cs="Times New Roman"/>
          <w:sz w:val="28"/>
          <w:szCs w:val="28"/>
        </w:rPr>
        <w:t xml:space="preserve"> </w:t>
      </w:r>
      <w:r w:rsidR="00F47C15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p w:rsidR="00B34031" w:rsidRDefault="00B34031"/>
    <w:sectPr w:rsidR="00B34031" w:rsidSect="00643F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34031"/>
    <w:rsid w:val="000C743D"/>
    <w:rsid w:val="00246705"/>
    <w:rsid w:val="004C4B75"/>
    <w:rsid w:val="00531286"/>
    <w:rsid w:val="00544A11"/>
    <w:rsid w:val="005C2B9B"/>
    <w:rsid w:val="005E34FA"/>
    <w:rsid w:val="00643F43"/>
    <w:rsid w:val="00656145"/>
    <w:rsid w:val="007E110F"/>
    <w:rsid w:val="007E6299"/>
    <w:rsid w:val="00995C73"/>
    <w:rsid w:val="009B65A6"/>
    <w:rsid w:val="00A90B55"/>
    <w:rsid w:val="00B34031"/>
    <w:rsid w:val="00C92246"/>
    <w:rsid w:val="00CD5818"/>
    <w:rsid w:val="00D03959"/>
    <w:rsid w:val="00D7017B"/>
    <w:rsid w:val="00DE0A43"/>
    <w:rsid w:val="00EB5DBA"/>
    <w:rsid w:val="00F24770"/>
    <w:rsid w:val="00F24977"/>
    <w:rsid w:val="00F4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FD0B9-7C9C-479B-BE51-739D2712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24</cp:revision>
  <cp:lastPrinted>2021-09-14T14:37:00Z</cp:lastPrinted>
  <dcterms:created xsi:type="dcterms:W3CDTF">2016-12-01T10:29:00Z</dcterms:created>
  <dcterms:modified xsi:type="dcterms:W3CDTF">2025-06-18T19:41:00Z</dcterms:modified>
</cp:coreProperties>
</file>